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555D" w14:textId="0D429037" w:rsidR="00635710" w:rsidRDefault="008D60E5" w:rsidP="006F46AC">
      <w:pPr>
        <w:spacing w:after="0" w:line="240" w:lineRule="auto"/>
      </w:pPr>
      <w:r w:rsidRPr="00CB2DD4">
        <w:rPr>
          <w:b/>
          <w:bCs/>
          <w:noProof/>
        </w:rPr>
        <w:drawing>
          <wp:inline distT="0" distB="0" distL="0" distR="0" wp14:anchorId="10DFD29E" wp14:editId="12EF60AE">
            <wp:extent cx="5760720" cy="98806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3E5E" w14:textId="62DCFA44" w:rsidR="006F46AC" w:rsidRPr="00CB2DD4" w:rsidRDefault="006F46AC" w:rsidP="006F46A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B2DD4">
        <w:rPr>
          <w:rFonts w:ascii="Times New Roman" w:hAnsi="Times New Roman" w:cs="Times New Roman"/>
          <w:i/>
          <w:iCs/>
          <w:sz w:val="20"/>
          <w:szCs w:val="20"/>
        </w:rPr>
        <w:t>Forretningsfører Per Ol</w:t>
      </w:r>
      <w:r w:rsidR="00CB2DD4" w:rsidRPr="00CB2DD4">
        <w:rPr>
          <w:rFonts w:ascii="Times New Roman" w:hAnsi="Times New Roman" w:cs="Times New Roman"/>
          <w:i/>
          <w:iCs/>
          <w:sz w:val="20"/>
          <w:szCs w:val="20"/>
        </w:rPr>
        <w:t>av Stenslet</w:t>
      </w:r>
    </w:p>
    <w:p w14:paraId="5989867A" w14:textId="41A19DE5" w:rsidR="000358F4" w:rsidRPr="000358F4" w:rsidRDefault="000358F4" w:rsidP="000358F4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358F4">
        <w:rPr>
          <w:rFonts w:ascii="Times New Roman" w:hAnsi="Times New Roman" w:cs="Times New Roman"/>
          <w:b/>
        </w:rPr>
        <w:t>Skotterud, 17.12.24</w:t>
      </w:r>
    </w:p>
    <w:p w14:paraId="0BF8D9D4" w14:textId="77777777" w:rsidR="000358F4" w:rsidRPr="000358F4" w:rsidRDefault="000358F4" w:rsidP="000358F4">
      <w:pPr>
        <w:spacing w:after="240"/>
        <w:ind w:right="992"/>
        <w:jc w:val="right"/>
        <w:rPr>
          <w:rFonts w:ascii="Times New Roman" w:hAnsi="Times New Roman" w:cs="Times New Roman"/>
          <w:b/>
        </w:rPr>
      </w:pPr>
    </w:p>
    <w:p w14:paraId="793FF2FA" w14:textId="77777777" w:rsidR="000358F4" w:rsidRPr="000358F4" w:rsidRDefault="000358F4" w:rsidP="000358F4">
      <w:pPr>
        <w:spacing w:after="240"/>
        <w:ind w:right="992"/>
        <w:jc w:val="right"/>
        <w:rPr>
          <w:rFonts w:ascii="Times New Roman" w:hAnsi="Times New Roman" w:cs="Times New Roman"/>
          <w:b/>
        </w:rPr>
      </w:pPr>
    </w:p>
    <w:p w14:paraId="64C955E2" w14:textId="13F4C695" w:rsidR="000358F4" w:rsidRPr="000358F4" w:rsidRDefault="000358F4" w:rsidP="000358F4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8F4">
        <w:rPr>
          <w:rFonts w:ascii="Times New Roman" w:hAnsi="Times New Roman" w:cs="Times New Roman"/>
          <w:b/>
          <w:sz w:val="36"/>
          <w:szCs w:val="36"/>
        </w:rPr>
        <w:t xml:space="preserve">Statutter for </w:t>
      </w:r>
      <w:r w:rsidRPr="000358F4">
        <w:rPr>
          <w:rFonts w:ascii="Times New Roman" w:hAnsi="Times New Roman" w:cs="Times New Roman"/>
          <w:b/>
          <w:sz w:val="36"/>
          <w:szCs w:val="36"/>
        </w:rPr>
        <w:t>P</w:t>
      </w:r>
      <w:r w:rsidRPr="000358F4">
        <w:rPr>
          <w:rFonts w:ascii="Times New Roman" w:hAnsi="Times New Roman" w:cs="Times New Roman"/>
          <w:b/>
          <w:sz w:val="36"/>
          <w:szCs w:val="36"/>
        </w:rPr>
        <w:t>olitimesterskap atlet</w:t>
      </w:r>
    </w:p>
    <w:p w14:paraId="4AE345C5" w14:textId="77777777" w:rsidR="000358F4" w:rsidRPr="000358F4" w:rsidRDefault="000358F4" w:rsidP="000358F4">
      <w:pPr>
        <w:rPr>
          <w:rFonts w:ascii="Times New Roman" w:hAnsi="Times New Roman" w:cs="Times New Roman"/>
          <w:b/>
        </w:rPr>
      </w:pPr>
    </w:p>
    <w:p w14:paraId="5702802C" w14:textId="5679A650" w:rsidR="000358F4" w:rsidRPr="000358F4" w:rsidRDefault="000358F4" w:rsidP="000358F4">
      <w:pPr>
        <w:ind w:firstLine="720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 xml:space="preserve">1. </w:t>
      </w:r>
      <w:r w:rsidRPr="000358F4">
        <w:rPr>
          <w:rFonts w:ascii="Times New Roman" w:hAnsi="Times New Roman" w:cs="Times New Roman"/>
          <w:b/>
        </w:rPr>
        <w:tab/>
        <w:t>Generelle regler.</w:t>
      </w:r>
    </w:p>
    <w:p w14:paraId="15FC0ADA" w14:textId="499FD7A7" w:rsidR="000358F4" w:rsidRPr="000358F4" w:rsidRDefault="000358F4" w:rsidP="000358F4">
      <w:pPr>
        <w:ind w:left="1440" w:hanging="735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1.1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 xml:space="preserve">Politimesterskapet i atlet arrangeres hvert år, fortrinnsvis i tiden i februar/mars. Styrkeløft er eneste atletgren der det arrangeres </w:t>
      </w:r>
      <w:r w:rsidRPr="000358F4">
        <w:rPr>
          <w:rFonts w:ascii="Times New Roman" w:hAnsi="Times New Roman" w:cs="Times New Roman"/>
        </w:rPr>
        <w:t>P</w:t>
      </w:r>
      <w:r w:rsidRPr="000358F4">
        <w:rPr>
          <w:rFonts w:ascii="Times New Roman" w:hAnsi="Times New Roman" w:cs="Times New Roman"/>
        </w:rPr>
        <w:t xml:space="preserve">olitimesterskap. </w:t>
      </w:r>
    </w:p>
    <w:p w14:paraId="05795A07" w14:textId="332C7DA3" w:rsidR="000358F4" w:rsidRPr="000358F4" w:rsidRDefault="000358F4" w:rsidP="000358F4">
      <w:pPr>
        <w:ind w:left="1413" w:hanging="708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1.2</w:t>
      </w:r>
      <w:r w:rsidRPr="000358F4">
        <w:rPr>
          <w:rFonts w:ascii="Times New Roman" w:hAnsi="Times New Roman" w:cs="Times New Roman"/>
        </w:rPr>
        <w:tab/>
        <w:t>Konkurransene gjennomføres etter de enkelte særforbunds bestemmelser så langt de passer.</w:t>
      </w:r>
      <w:r w:rsidRPr="000358F4">
        <w:rPr>
          <w:rFonts w:ascii="Times New Roman" w:hAnsi="Times New Roman" w:cs="Times New Roman"/>
        </w:rPr>
        <w:t xml:space="preserve"> </w:t>
      </w:r>
      <w:r w:rsidRPr="000358F4">
        <w:rPr>
          <w:rFonts w:ascii="Times New Roman" w:hAnsi="Times New Roman" w:cs="Times New Roman"/>
        </w:rPr>
        <w:t xml:space="preserve">Mesterskapet avvikles på en dag.  (se </w:t>
      </w:r>
      <w:hyperlink r:id="rId9" w:history="1">
        <w:r w:rsidRPr="000358F4">
          <w:rPr>
            <w:rStyle w:val="Hyperkobling"/>
            <w:rFonts w:ascii="Times New Roman" w:hAnsi="Times New Roman" w:cs="Times New Roman"/>
          </w:rPr>
          <w:t>http://www.styrkeloft.no/dokumentarkiv</w:t>
        </w:r>
      </w:hyperlink>
      <w:r w:rsidRPr="000358F4">
        <w:rPr>
          <w:rFonts w:ascii="Times New Roman" w:hAnsi="Times New Roman" w:cs="Times New Roman"/>
        </w:rPr>
        <w:t xml:space="preserve"> for utfyllende regler)</w:t>
      </w:r>
    </w:p>
    <w:p w14:paraId="0309A9B4" w14:textId="77777777" w:rsidR="000358F4" w:rsidRPr="000358F4" w:rsidRDefault="000358F4" w:rsidP="000358F4">
      <w:pPr>
        <w:ind w:left="1440" w:hanging="735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1.3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>Integrert i mesterskapet arrangeres finale i landskonkurransen i benkpress. Se for øvrig statuttene for landskonkurransen i benkpress.</w:t>
      </w:r>
      <w:r w:rsidRPr="000358F4">
        <w:rPr>
          <w:rFonts w:ascii="Times New Roman" w:hAnsi="Times New Roman" w:cs="Times New Roman"/>
        </w:rPr>
        <w:tab/>
      </w:r>
    </w:p>
    <w:p w14:paraId="24C0223D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79EE5710" w14:textId="77777777" w:rsidR="000358F4" w:rsidRPr="000358F4" w:rsidRDefault="000358F4" w:rsidP="000358F4">
      <w:pPr>
        <w:ind w:firstLine="705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2.</w:t>
      </w:r>
      <w:r w:rsidRPr="000358F4">
        <w:rPr>
          <w:rFonts w:ascii="Times New Roman" w:hAnsi="Times New Roman" w:cs="Times New Roman"/>
          <w:b/>
        </w:rPr>
        <w:tab/>
        <w:t>Klasser.</w:t>
      </w:r>
    </w:p>
    <w:p w14:paraId="478EF24B" w14:textId="52B920BD" w:rsidR="000358F4" w:rsidRP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>I styrkeløft konkurreres det i vektklassene fra og med 59 - +120 kg for herrer og 47 - +84 kg for damer. Det er kun i landskonkurransen i benkpress det benyttes aldersklasser, i benkpressfinalen (</w:t>
      </w:r>
      <w:r w:rsidRPr="000358F4">
        <w:rPr>
          <w:rFonts w:ascii="Times New Roman" w:hAnsi="Times New Roman" w:cs="Times New Roman"/>
        </w:rPr>
        <w:t>P</w:t>
      </w:r>
      <w:r w:rsidRPr="000358F4">
        <w:rPr>
          <w:rFonts w:ascii="Times New Roman" w:hAnsi="Times New Roman" w:cs="Times New Roman"/>
        </w:rPr>
        <w:t>olitimesterskap i benkpress) er det ingen klasser, kun poeng.</w:t>
      </w:r>
    </w:p>
    <w:p w14:paraId="49D0554E" w14:textId="2329DCFC" w:rsidR="000358F4" w:rsidRPr="000358F4" w:rsidRDefault="000358F4" w:rsidP="000358F4">
      <w:pPr>
        <w:ind w:left="1440" w:hanging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2. 1</w:t>
      </w:r>
      <w:r w:rsidRPr="000358F4">
        <w:rPr>
          <w:rFonts w:ascii="Times New Roman" w:hAnsi="Times New Roman" w:cs="Times New Roman"/>
        </w:rPr>
        <w:tab/>
        <w:t xml:space="preserve">Innveiing starter to timer før stevnestart og varer i en og en halv time. Alle deltagere må ha levert </w:t>
      </w:r>
      <w:r w:rsidRPr="000358F4">
        <w:rPr>
          <w:rFonts w:ascii="Times New Roman" w:hAnsi="Times New Roman" w:cs="Times New Roman"/>
          <w:b/>
        </w:rPr>
        <w:t>skjema for</w:t>
      </w:r>
      <w:r w:rsidRPr="000358F4">
        <w:rPr>
          <w:rFonts w:ascii="Times New Roman" w:hAnsi="Times New Roman" w:cs="Times New Roman"/>
        </w:rPr>
        <w:t xml:space="preserve"> </w:t>
      </w:r>
      <w:r w:rsidRPr="000358F4">
        <w:rPr>
          <w:rFonts w:ascii="Times New Roman" w:hAnsi="Times New Roman" w:cs="Times New Roman"/>
          <w:b/>
        </w:rPr>
        <w:t>erklæring om bruk av personopplysninger</w:t>
      </w:r>
      <w:r w:rsidRPr="000358F4">
        <w:rPr>
          <w:rFonts w:ascii="Times New Roman" w:hAnsi="Times New Roman" w:cs="Times New Roman"/>
        </w:rPr>
        <w:t xml:space="preserve"> ifm</w:t>
      </w:r>
      <w:r w:rsidRPr="000358F4">
        <w:rPr>
          <w:rFonts w:ascii="Times New Roman" w:hAnsi="Times New Roman" w:cs="Times New Roman"/>
        </w:rPr>
        <w:t>.</w:t>
      </w:r>
      <w:r w:rsidRPr="000358F4">
        <w:rPr>
          <w:rFonts w:ascii="Times New Roman" w:hAnsi="Times New Roman" w:cs="Times New Roman"/>
        </w:rPr>
        <w:t xml:space="preserve"> innveiing.</w:t>
      </w:r>
    </w:p>
    <w:p w14:paraId="4679E743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2. 2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>Det bør benyttes godkjente dommere.</w:t>
      </w:r>
    </w:p>
    <w:p w14:paraId="4DA9BDA5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03DD47A6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3.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</w:rPr>
        <w:t>Utstyr.</w:t>
      </w:r>
    </w:p>
    <w:p w14:paraId="5B126393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Det er unntak fra særforbundets reglement om bruk av personlig utstyr i styrkeløft.</w:t>
      </w:r>
    </w:p>
    <w:p w14:paraId="180D18E9" w14:textId="77777777" w:rsidR="000358F4" w:rsidRPr="000358F4" w:rsidRDefault="000358F4" w:rsidP="000358F4">
      <w:pPr>
        <w:ind w:left="1440" w:hanging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3.1</w:t>
      </w:r>
      <w:r w:rsidRPr="000358F4">
        <w:rPr>
          <w:rFonts w:ascii="Times New Roman" w:hAnsi="Times New Roman" w:cs="Times New Roman"/>
        </w:rPr>
        <w:tab/>
        <w:t xml:space="preserve">Støttedrakter tillates ikke brukt i noen av øvelsene. Elastisk løftedrakt (ikke-støttende) er tillatt. </w:t>
      </w:r>
    </w:p>
    <w:p w14:paraId="4981628F" w14:textId="6B6BF9E2" w:rsidR="000358F4" w:rsidRP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 xml:space="preserve">Det er ikke krav til bruk av løftedrakt, men bekledningen skal være slik at den ikke hindrer dommerne å se utførelsen av løftet. (for eksempel tettsittende bukse, tights og t-skjorte) </w:t>
      </w:r>
    </w:p>
    <w:p w14:paraId="03AEDF78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66BFB810" w14:textId="36155509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lastRenderedPageBreak/>
        <w:t>3.2</w:t>
      </w:r>
      <w:r w:rsidRPr="000358F4">
        <w:rPr>
          <w:rFonts w:ascii="Times New Roman" w:hAnsi="Times New Roman" w:cs="Times New Roman"/>
        </w:rPr>
        <w:tab/>
        <w:t xml:space="preserve">Belte, håndleddsbind og knevarmere kan benyttes. Utstyret skal være i henhold til 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særforbundets regler om utstyrsfri løfting.</w:t>
      </w:r>
    </w:p>
    <w:p w14:paraId="640523DD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</w:p>
    <w:p w14:paraId="343DBE43" w14:textId="77777777" w:rsidR="000358F4" w:rsidRPr="000358F4" w:rsidRDefault="000358F4" w:rsidP="000358F4">
      <w:pPr>
        <w:ind w:firstLine="705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4.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</w:rPr>
        <w:t>Startkontingent:</w:t>
      </w:r>
    </w:p>
    <w:p w14:paraId="3FB8D62C" w14:textId="77777777" w:rsidR="000358F4" w:rsidRP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>Startkontingent settes av arrangør og har historisk vært kr. 100 i styrkeløft og kr. 100 for benkpress</w:t>
      </w:r>
      <w:r w:rsidRPr="000358F4">
        <w:rPr>
          <w:rFonts w:ascii="Times New Roman" w:hAnsi="Times New Roman" w:cs="Times New Roman"/>
        </w:rPr>
        <w:br/>
      </w:r>
    </w:p>
    <w:p w14:paraId="30FD3AEA" w14:textId="285E351C" w:rsidR="000358F4" w:rsidRPr="000358F4" w:rsidRDefault="000358F4" w:rsidP="000358F4">
      <w:pPr>
        <w:ind w:firstLine="708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4.1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  <w:bCs/>
        </w:rPr>
        <w:t>Premiering</w:t>
      </w:r>
    </w:p>
    <w:p w14:paraId="6F14F3D0" w14:textId="77777777" w:rsidR="000358F4" w:rsidRDefault="000358F4" w:rsidP="000358F4">
      <w:pPr>
        <w:ind w:left="1440"/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vises til ”Politimesterskap – alminnelige bestemmelser” pkt. 4. Med tre deltakere i klassen utdeles gull- og sølvmedaljer. Med fire eller flere deltakere utdeles gull-, sølv- og bronsemedaljer. Arrangør kan ut ifra en helhetsvurdering avvike fra punktet over ved å gi medaljer til alle i klassen begrenset opp til topp tre uavhengig av antall som deltar.</w:t>
      </w:r>
    </w:p>
    <w:p w14:paraId="63D081CA" w14:textId="464B938F" w:rsidR="000358F4" w:rsidRP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deles ut medaljer i styrkeløft til de tre beste damer og herrer i hver vektklasse ut ifra samlet vekt som ble løftet.</w:t>
      </w:r>
    </w:p>
    <w:p w14:paraId="5B31F148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deles ut medaljer i benkpress til de tre beste damer og herrer totalt sett på poeng uavhengig av klasse.</w:t>
      </w:r>
    </w:p>
    <w:p w14:paraId="62822DEA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 tre beste løfterne for damer og herrer i hver aldersklasse i benkpress honoreres.</w:t>
      </w:r>
    </w:p>
    <w:p w14:paraId="58FB8D30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 tre beste løfterne for damer og herrer uavhengig av vektklasse i styrkeløft på poeng honoreres.</w:t>
      </w:r>
    </w:p>
    <w:p w14:paraId="4710185C" w14:textId="50F4C377" w:rsidR="000358F4" w:rsidRP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Politidirektørens pokal deles ut til den beste løfteren i styrkeløft totalt sett ut på poeng uavhengig av kjønn og klasse.</w:t>
      </w:r>
    </w:p>
    <w:p w14:paraId="4F8360CE" w14:textId="77777777" w:rsidR="000358F4" w:rsidRPr="000358F4" w:rsidRDefault="000358F4" w:rsidP="000358F4">
      <w:pPr>
        <w:rPr>
          <w:rFonts w:ascii="Times New Roman" w:hAnsi="Times New Roman" w:cs="Times New Roman"/>
          <w:b/>
        </w:rPr>
      </w:pPr>
    </w:p>
    <w:p w14:paraId="7E25A170" w14:textId="77777777" w:rsidR="000358F4" w:rsidRPr="000358F4" w:rsidRDefault="000358F4" w:rsidP="000358F4">
      <w:pPr>
        <w:ind w:firstLine="708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5.</w:t>
      </w:r>
      <w:r w:rsidRPr="000358F4">
        <w:rPr>
          <w:rFonts w:ascii="Times New Roman" w:hAnsi="Times New Roman" w:cs="Times New Roman"/>
          <w:b/>
        </w:rPr>
        <w:tab/>
        <w:t>Forsikring.</w:t>
      </w:r>
    </w:p>
    <w:p w14:paraId="04AF4764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Norges Politiidrettsforbund har ingen forsikringsordning for sine idrettsutøvere.</w:t>
      </w:r>
    </w:p>
    <w:p w14:paraId="53528AFD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Den enkelte utøver må selv ordne med egen forsikring.</w:t>
      </w:r>
    </w:p>
    <w:p w14:paraId="20AAE693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575C6700" w14:textId="75D6E3B3" w:rsidR="000358F4" w:rsidRPr="000358F4" w:rsidRDefault="000358F4" w:rsidP="000358F4">
      <w:pPr>
        <w:pStyle w:val="Undertittel"/>
        <w:rPr>
          <w:szCs w:val="24"/>
          <w:lang w:val="en-US"/>
        </w:rPr>
      </w:pPr>
      <w:r w:rsidRPr="000358F4">
        <w:rPr>
          <w:lang w:val="en-US"/>
        </w:rPr>
        <w:t>6.</w:t>
      </w:r>
      <w:r w:rsidRPr="000358F4">
        <w:rPr>
          <w:lang w:val="en-US"/>
        </w:rPr>
        <w:tab/>
      </w:r>
      <w:r w:rsidRPr="000358F4">
        <w:rPr>
          <w:szCs w:val="24"/>
          <w:lang w:val="en-US"/>
        </w:rPr>
        <w:t>General Data Protection Regulation (GDPR)</w:t>
      </w:r>
    </w:p>
    <w:p w14:paraId="0EE83D6D" w14:textId="77777777" w:rsidR="000358F4" w:rsidRPr="000358F4" w:rsidRDefault="000358F4" w:rsidP="000358F4">
      <w:pPr>
        <w:ind w:left="1428"/>
        <w:rPr>
          <w:rFonts w:ascii="Times New Roman" w:hAnsi="Times New Roman" w:cs="Times New Roman"/>
          <w:bCs/>
          <w:szCs w:val="24"/>
          <w:lang w:val="de-DE"/>
        </w:rPr>
      </w:pPr>
      <w:r w:rsidRPr="000358F4">
        <w:rPr>
          <w:rFonts w:ascii="Times New Roman" w:hAnsi="Times New Roman" w:cs="Times New Roman"/>
          <w:szCs w:val="24"/>
        </w:rPr>
        <w:t>Reglene tilsier at vi nå må spørre deltagerne om personopplysninger og bilder kan legges ut på vår hjemmeside Politiidrett.no.  Innbydelsen må inneholde et punkt om deltager ønsker seg skjermet i referat, resultater og bilder.</w:t>
      </w:r>
      <w:r w:rsidRPr="000358F4">
        <w:rPr>
          <w:rFonts w:ascii="Times New Roman" w:hAnsi="Times New Roman" w:cs="Times New Roman"/>
          <w:b/>
          <w:bCs/>
          <w:szCs w:val="24"/>
          <w:lang w:val="de-DE"/>
        </w:rPr>
        <w:t xml:space="preserve"> </w:t>
      </w:r>
      <w:r w:rsidRPr="000358F4">
        <w:rPr>
          <w:rFonts w:ascii="Times New Roman" w:hAnsi="Times New Roman" w:cs="Times New Roman"/>
          <w:szCs w:val="24"/>
        </w:rPr>
        <w:t xml:space="preserve">Skjema for erklæring om bruk av personopplysninger </w:t>
      </w:r>
      <w:r w:rsidRPr="000358F4">
        <w:rPr>
          <w:rFonts w:ascii="Times New Roman" w:hAnsi="Times New Roman" w:cs="Times New Roman"/>
          <w:bCs/>
          <w:szCs w:val="24"/>
          <w:lang w:val="de-DE"/>
        </w:rPr>
        <w:t>skal leveres før konkurransen begynner.</w:t>
      </w:r>
    </w:p>
    <w:p w14:paraId="7E892A94" w14:textId="77777777" w:rsidR="000358F4" w:rsidRPr="000358F4" w:rsidRDefault="000358F4" w:rsidP="000358F4">
      <w:pPr>
        <w:rPr>
          <w:rFonts w:ascii="Times New Roman" w:hAnsi="Times New Roman" w:cs="Times New Roman"/>
          <w:lang w:val="de-DE"/>
        </w:rPr>
      </w:pPr>
    </w:p>
    <w:p w14:paraId="6F336181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</w:p>
    <w:p w14:paraId="213087E1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br w:type="page"/>
      </w:r>
    </w:p>
    <w:p w14:paraId="5DD97982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lastRenderedPageBreak/>
        <w:t>7.</w:t>
      </w:r>
      <w:r w:rsidRPr="000358F4">
        <w:rPr>
          <w:rFonts w:ascii="Times New Roman" w:hAnsi="Times New Roman" w:cs="Times New Roman"/>
        </w:rPr>
        <w:tab/>
      </w:r>
      <w:bookmarkStart w:id="0" w:name="_Hlk181475785"/>
      <w:r w:rsidRPr="000358F4">
        <w:rPr>
          <w:rFonts w:ascii="Times New Roman" w:hAnsi="Times New Roman" w:cs="Times New Roman"/>
          <w:b/>
        </w:rPr>
        <w:t>Poengberegning.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</w:r>
    </w:p>
    <w:p w14:paraId="7B1767F5" w14:textId="77777777" w:rsidR="000358F4" w:rsidRPr="000358F4" w:rsidRDefault="000358F4" w:rsidP="000358F4">
      <w:pPr>
        <w:ind w:left="1418"/>
        <w:rPr>
          <w:rFonts w:ascii="Times New Roman" w:hAnsi="Times New Roman" w:cs="Times New Roman"/>
        </w:rPr>
      </w:pPr>
      <w:bookmarkStart w:id="1" w:name="_Hlk181480985"/>
      <w:r w:rsidRPr="000358F4">
        <w:rPr>
          <w:rFonts w:ascii="Times New Roman" w:hAnsi="Times New Roman" w:cs="Times New Roman"/>
        </w:rPr>
        <w:t xml:space="preserve">Det benyttes IPF GL. Man kan finne flere kalkulatorer på internett som gir deg IPF GL poengsum, </w:t>
      </w:r>
      <w:proofErr w:type="spellStart"/>
      <w:r w:rsidRPr="000358F4">
        <w:rPr>
          <w:rFonts w:ascii="Times New Roman" w:hAnsi="Times New Roman" w:cs="Times New Roman"/>
        </w:rPr>
        <w:t>f.eks</w:t>
      </w:r>
      <w:proofErr w:type="spellEnd"/>
      <w:r w:rsidRPr="000358F4">
        <w:rPr>
          <w:rFonts w:ascii="Times New Roman" w:hAnsi="Times New Roman" w:cs="Times New Roman"/>
        </w:rPr>
        <w:t xml:space="preserve"> </w:t>
      </w:r>
      <w:hyperlink r:id="rId10" w:history="1">
        <w:r w:rsidRPr="000358F4">
          <w:rPr>
            <w:rStyle w:val="Hyperkobling"/>
            <w:rFonts w:ascii="Times New Roman" w:hAnsi="Times New Roman" w:cs="Times New Roman"/>
          </w:rPr>
          <w:t>https://liftercalc.com</w:t>
        </w:r>
      </w:hyperlink>
      <w:r w:rsidRPr="000358F4">
        <w:rPr>
          <w:rFonts w:ascii="Times New Roman" w:hAnsi="Times New Roman" w:cs="Times New Roman"/>
        </w:rPr>
        <w:t xml:space="preserve">. Vedlagt under er IPF GL sin formel fra nettsiden </w:t>
      </w:r>
      <w:hyperlink r:id="rId11" w:history="1">
        <w:r w:rsidRPr="000358F4">
          <w:rPr>
            <w:rStyle w:val="Hyperkobling"/>
            <w:rFonts w:ascii="Times New Roman" w:hAnsi="Times New Roman" w:cs="Times New Roman"/>
          </w:rPr>
          <w:t>https://www.powerlifting.sport/rules/codes/info/ipf-formula</w:t>
        </w:r>
      </w:hyperlink>
      <w:r w:rsidRPr="000358F4">
        <w:rPr>
          <w:rFonts w:ascii="Times New Roman" w:hAnsi="Times New Roman" w:cs="Times New Roman"/>
        </w:rPr>
        <w:t>:</w:t>
      </w:r>
    </w:p>
    <w:bookmarkEnd w:id="1"/>
    <w:p w14:paraId="4BFC2C3F" w14:textId="32C3AE65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br/>
      </w:r>
      <w:r w:rsidRPr="000358F4">
        <w:rPr>
          <w:rFonts w:ascii="Times New Roman" w:hAnsi="Times New Roman" w:cs="Times New Roman"/>
        </w:rPr>
        <w:br/>
      </w:r>
      <w:r w:rsidRPr="000358F4">
        <w:rPr>
          <w:rFonts w:ascii="Times New Roman" w:hAnsi="Times New Roman" w:cs="Times New Roman"/>
          <w:noProof/>
        </w:rPr>
        <w:drawing>
          <wp:inline distT="0" distB="0" distL="0" distR="0" wp14:anchorId="339AED2C" wp14:editId="305FF64E">
            <wp:extent cx="5760720" cy="4610735"/>
            <wp:effectExtent l="0" t="0" r="0" b="0"/>
            <wp:docPr id="153201580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4BAC" w14:textId="77777777" w:rsidR="000358F4" w:rsidRPr="000358F4" w:rsidRDefault="000358F4" w:rsidP="000358F4">
      <w:pPr>
        <w:ind w:left="720" w:firstLine="720"/>
        <w:rPr>
          <w:rFonts w:ascii="Times New Roman" w:hAnsi="Times New Roman" w:cs="Times New Roman"/>
          <w:i/>
        </w:rPr>
      </w:pPr>
    </w:p>
    <w:bookmarkEnd w:id="0"/>
    <w:p w14:paraId="6B75D6B4" w14:textId="4469F81B" w:rsidR="000358F4" w:rsidRPr="000358F4" w:rsidRDefault="000358F4" w:rsidP="000358F4">
      <w:pPr>
        <w:spacing w:before="120" w:after="120"/>
        <w:ind w:left="1418" w:right="992"/>
        <w:rPr>
          <w:rFonts w:ascii="Times New Roman" w:hAnsi="Times New Roman" w:cs="Times New Roman"/>
          <w:i/>
        </w:rPr>
      </w:pPr>
      <w:r w:rsidRPr="000358F4">
        <w:rPr>
          <w:rFonts w:ascii="Times New Roman" w:hAnsi="Times New Roman" w:cs="Times New Roman"/>
        </w:rPr>
        <w:t xml:space="preserve">Oppdatert 04.11.24 av </w:t>
      </w:r>
      <w:r>
        <w:rPr>
          <w:rFonts w:ascii="Times New Roman" w:hAnsi="Times New Roman" w:cs="Times New Roman"/>
        </w:rPr>
        <w:t xml:space="preserve">grenleder </w:t>
      </w:r>
      <w:r w:rsidRPr="000358F4">
        <w:rPr>
          <w:rFonts w:ascii="Times New Roman" w:hAnsi="Times New Roman" w:cs="Times New Roman"/>
        </w:rPr>
        <w:t>Mikael Faksnes Tonning</w:t>
      </w:r>
      <w:r w:rsidRPr="000358F4">
        <w:rPr>
          <w:rFonts w:ascii="Times New Roman" w:hAnsi="Times New Roman" w:cs="Times New Roman"/>
        </w:rPr>
        <w:br/>
        <w:t xml:space="preserve">Godkjent av </w:t>
      </w:r>
      <w:proofErr w:type="spellStart"/>
      <w:r w:rsidRPr="000358F4">
        <w:rPr>
          <w:rFonts w:ascii="Times New Roman" w:hAnsi="Times New Roman" w:cs="Times New Roman"/>
        </w:rPr>
        <w:t>NPI’s</w:t>
      </w:r>
      <w:proofErr w:type="spellEnd"/>
      <w:r w:rsidRPr="000358F4">
        <w:rPr>
          <w:rFonts w:ascii="Times New Roman" w:hAnsi="Times New Roman" w:cs="Times New Roman"/>
        </w:rPr>
        <w:t xml:space="preserve"> styre </w:t>
      </w:r>
      <w:r>
        <w:rPr>
          <w:rFonts w:ascii="Times New Roman" w:hAnsi="Times New Roman" w:cs="Times New Roman"/>
        </w:rPr>
        <w:t>06</w:t>
      </w:r>
      <w:r w:rsidRPr="000358F4">
        <w:rPr>
          <w:rFonts w:ascii="Times New Roman" w:hAnsi="Times New Roman" w:cs="Times New Roman"/>
        </w:rPr>
        <w:t>.12.24</w:t>
      </w:r>
    </w:p>
    <w:p w14:paraId="22BAB3B3" w14:textId="77777777" w:rsidR="000358F4" w:rsidRPr="000358F4" w:rsidRDefault="000358F4" w:rsidP="000358F4">
      <w:pPr>
        <w:ind w:left="720" w:firstLine="720"/>
        <w:rPr>
          <w:rFonts w:ascii="Times New Roman" w:hAnsi="Times New Roman" w:cs="Times New Roman"/>
          <w:b/>
        </w:rPr>
      </w:pPr>
    </w:p>
    <w:p w14:paraId="678D151C" w14:textId="77777777" w:rsidR="006F46AC" w:rsidRPr="000358F4" w:rsidRDefault="006F46AC" w:rsidP="006F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6AC" w:rsidRPr="000358F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8BD5" w14:textId="77777777" w:rsidR="00021C9A" w:rsidRDefault="00021C9A" w:rsidP="008D60E5">
      <w:pPr>
        <w:spacing w:after="0" w:line="240" w:lineRule="auto"/>
      </w:pPr>
      <w:r>
        <w:separator/>
      </w:r>
    </w:p>
  </w:endnote>
  <w:endnote w:type="continuationSeparator" w:id="0">
    <w:p w14:paraId="182936A3" w14:textId="77777777" w:rsidR="00021C9A" w:rsidRDefault="00021C9A" w:rsidP="008D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4CAE" w14:textId="6B29ADC1" w:rsidR="008D60E5" w:rsidRDefault="008D60E5">
    <w:pPr>
      <w:pStyle w:val="Bunntekst"/>
    </w:pPr>
  </w:p>
  <w:p w14:paraId="68A03250" w14:textId="141087BD" w:rsidR="008D60E5" w:rsidRPr="008D60E5" w:rsidRDefault="008D60E5">
    <w:pPr>
      <w:pStyle w:val="Bunntekst"/>
      <w:rPr>
        <w:b/>
        <w:bCs/>
      </w:rPr>
    </w:pPr>
    <w:r w:rsidRPr="008D60E5">
      <w:rPr>
        <w:b/>
        <w:bCs/>
      </w:rPr>
      <w:t xml:space="preserve">Postboks </w:t>
    </w:r>
    <w:r w:rsidR="00CB2DD4">
      <w:rPr>
        <w:b/>
        <w:bCs/>
      </w:rPr>
      <w:t>92</w:t>
    </w:r>
    <w:r w:rsidRPr="008D60E5">
      <w:rPr>
        <w:b/>
        <w:bCs/>
      </w:rPr>
      <w:t xml:space="preserve"> </w:t>
    </w:r>
    <w:r w:rsidRPr="008D60E5">
      <w:rPr>
        <w:b/>
        <w:bCs/>
      </w:rPr>
      <w:tab/>
      <w:t>Telefon: (</w:t>
    </w:r>
    <w:r w:rsidR="00CB2DD4">
      <w:rPr>
        <w:b/>
        <w:bCs/>
      </w:rPr>
      <w:t>+</w:t>
    </w:r>
    <w:r w:rsidRPr="008D60E5">
      <w:rPr>
        <w:b/>
        <w:bCs/>
      </w:rPr>
      <w:t>47)</w:t>
    </w:r>
    <w:r w:rsidR="00CB2DD4">
      <w:rPr>
        <w:b/>
        <w:bCs/>
      </w:rPr>
      <w:t xml:space="preserve"> </w:t>
    </w:r>
    <w:r w:rsidRPr="008D60E5">
      <w:rPr>
        <w:b/>
        <w:bCs/>
      </w:rPr>
      <w:t>926</w:t>
    </w:r>
    <w:r w:rsidR="00CB2DD4">
      <w:rPr>
        <w:b/>
        <w:bCs/>
      </w:rPr>
      <w:t>17465</w:t>
    </w:r>
    <w:r w:rsidRPr="008D60E5">
      <w:rPr>
        <w:b/>
        <w:bCs/>
      </w:rPr>
      <w:ptab w:relativeTo="margin" w:alignment="right" w:leader="none"/>
    </w:r>
    <w:r w:rsidRPr="008D60E5">
      <w:rPr>
        <w:b/>
        <w:bCs/>
      </w:rPr>
      <w:t xml:space="preserve">Mail: </w:t>
    </w:r>
    <w:hyperlink r:id="rId1" w:history="1">
      <w:r w:rsidRPr="008D60E5">
        <w:rPr>
          <w:rStyle w:val="Hyperkobling"/>
          <w:b/>
          <w:bCs/>
        </w:rPr>
        <w:t>kontor@politiidrett.no</w:t>
      </w:r>
    </w:hyperlink>
  </w:p>
  <w:p w14:paraId="70823622" w14:textId="32C26DF7" w:rsidR="008D60E5" w:rsidRPr="008D60E5" w:rsidRDefault="008D60E5" w:rsidP="008D60E5">
    <w:pPr>
      <w:pStyle w:val="Bunntekst"/>
      <w:jc w:val="both"/>
      <w:rPr>
        <w:b/>
        <w:bCs/>
      </w:rPr>
    </w:pPr>
    <w:r w:rsidRPr="008D60E5">
      <w:rPr>
        <w:b/>
        <w:bCs/>
      </w:rPr>
      <w:t>22</w:t>
    </w:r>
    <w:r w:rsidR="00CB2DD4">
      <w:rPr>
        <w:b/>
        <w:bCs/>
      </w:rPr>
      <w:t>31 SKOTTERUD</w:t>
    </w:r>
    <w:r w:rsidRPr="008D60E5">
      <w:rPr>
        <w:b/>
        <w:bCs/>
      </w:rPr>
      <w:ptab w:relativeTo="margin" w:alignment="center" w:leader="none"/>
    </w:r>
    <w:r w:rsidRPr="008D60E5">
      <w:rPr>
        <w:b/>
        <w:bCs/>
      </w:rPr>
      <w:t xml:space="preserve"> </w:t>
    </w:r>
    <w:r w:rsidRPr="008D60E5">
      <w:rPr>
        <w:b/>
        <w:bCs/>
      </w:rPr>
      <w:tab/>
      <w:t>web: politiidrett.no</w:t>
    </w:r>
  </w:p>
  <w:p w14:paraId="435E9C52" w14:textId="77777777" w:rsidR="008D60E5" w:rsidRDefault="008D60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7B33" w14:textId="77777777" w:rsidR="00021C9A" w:rsidRDefault="00021C9A" w:rsidP="008D60E5">
      <w:pPr>
        <w:spacing w:after="0" w:line="240" w:lineRule="auto"/>
      </w:pPr>
      <w:r>
        <w:separator/>
      </w:r>
    </w:p>
  </w:footnote>
  <w:footnote w:type="continuationSeparator" w:id="0">
    <w:p w14:paraId="755A600B" w14:textId="77777777" w:rsidR="00021C9A" w:rsidRDefault="00021C9A" w:rsidP="008D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3867"/>
    <w:multiLevelType w:val="hybridMultilevel"/>
    <w:tmpl w:val="4B741DCC"/>
    <w:lvl w:ilvl="0" w:tplc="0414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num w:numId="1" w16cid:durableId="20604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C"/>
    <w:rsid w:val="00021C9A"/>
    <w:rsid w:val="000358F4"/>
    <w:rsid w:val="000F15FC"/>
    <w:rsid w:val="00100069"/>
    <w:rsid w:val="001C1C0F"/>
    <w:rsid w:val="003475E8"/>
    <w:rsid w:val="0040315E"/>
    <w:rsid w:val="00635710"/>
    <w:rsid w:val="006F46AC"/>
    <w:rsid w:val="00757C8E"/>
    <w:rsid w:val="007C5CA6"/>
    <w:rsid w:val="00804DFA"/>
    <w:rsid w:val="008D60E5"/>
    <w:rsid w:val="008F77C0"/>
    <w:rsid w:val="00A16FF6"/>
    <w:rsid w:val="00BD5A34"/>
    <w:rsid w:val="00C735DC"/>
    <w:rsid w:val="00CB2DD4"/>
    <w:rsid w:val="00CC6C85"/>
    <w:rsid w:val="00D16976"/>
    <w:rsid w:val="00F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4D0"/>
  <w15:chartTrackingRefBased/>
  <w15:docId w15:val="{2D766D83-CCCD-43DA-A408-5F03BEC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60E5"/>
  </w:style>
  <w:style w:type="paragraph" w:styleId="Bunntekst">
    <w:name w:val="footer"/>
    <w:basedOn w:val="Normal"/>
    <w:link w:val="Bunn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60E5"/>
  </w:style>
  <w:style w:type="character" w:styleId="Hyperkobling">
    <w:name w:val="Hyperlink"/>
    <w:basedOn w:val="Standardskriftforavsnitt"/>
    <w:uiPriority w:val="99"/>
    <w:unhideWhenUsed/>
    <w:rsid w:val="008D60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0E5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57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57C8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Undertittel">
    <w:name w:val="Subtitle"/>
    <w:basedOn w:val="Normal"/>
    <w:link w:val="UndertittelTegn"/>
    <w:qFormat/>
    <w:rsid w:val="000358F4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0358F4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03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erlifting.sport/rules/codes/info/ipf-formu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ftercal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rkeloft.no/dokumentarki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or@politi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FA7-E710-4700-8492-C48673B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Nordli</dc:creator>
  <cp:keywords/>
  <dc:description/>
  <cp:lastModifiedBy>Per O Nordli</cp:lastModifiedBy>
  <cp:revision>2</cp:revision>
  <cp:lastPrinted>2020-06-16T11:27:00Z</cp:lastPrinted>
  <dcterms:created xsi:type="dcterms:W3CDTF">2024-12-17T19:28:00Z</dcterms:created>
  <dcterms:modified xsi:type="dcterms:W3CDTF">2024-12-17T19:28:00Z</dcterms:modified>
</cp:coreProperties>
</file>